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E0" w:rsidRPr="00140EEE" w:rsidRDefault="009C2CE0" w:rsidP="009C2CE0">
      <w:pPr>
        <w:pStyle w:val="2"/>
        <w:spacing w:line="276" w:lineRule="auto"/>
        <w:rPr>
          <w:rFonts w:ascii="Arial" w:hAnsi="Arial" w:cs="Arial"/>
          <w:color w:val="FF0000"/>
          <w:sz w:val="26"/>
          <w:szCs w:val="26"/>
        </w:rPr>
      </w:pPr>
      <w:r w:rsidRPr="00133391">
        <w:rPr>
          <w:rFonts w:ascii="Arial" w:hAnsi="Arial" w:cs="Arial"/>
          <w:sz w:val="24"/>
          <w:szCs w:val="24"/>
        </w:rPr>
        <w:t xml:space="preserve">               Δ.Ε.Υ.Α.Λ.</w:t>
      </w:r>
      <w:r w:rsidRPr="00133391">
        <w:rPr>
          <w:rFonts w:ascii="Arial" w:hAnsi="Arial" w:cs="Arial"/>
          <w:sz w:val="26"/>
          <w:szCs w:val="26"/>
        </w:rPr>
        <w:tab/>
      </w:r>
      <w:r w:rsidRPr="00133391">
        <w:rPr>
          <w:rFonts w:ascii="Arial" w:hAnsi="Arial" w:cs="Arial"/>
          <w:sz w:val="26"/>
          <w:szCs w:val="26"/>
        </w:rPr>
        <w:tab/>
      </w:r>
      <w:r w:rsidRPr="00133391">
        <w:rPr>
          <w:rFonts w:ascii="Arial" w:hAnsi="Arial" w:cs="Arial"/>
          <w:sz w:val="26"/>
          <w:szCs w:val="26"/>
        </w:rPr>
        <w:tab/>
      </w:r>
      <w:r w:rsidRPr="00133391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133391">
        <w:rPr>
          <w:rFonts w:ascii="Arial" w:hAnsi="Arial" w:cs="Arial"/>
          <w:sz w:val="26"/>
          <w:szCs w:val="26"/>
        </w:rPr>
        <w:t xml:space="preserve">   </w:t>
      </w:r>
      <w:r w:rsidRPr="004F37D8">
        <w:rPr>
          <w:rFonts w:ascii="Arial" w:hAnsi="Arial" w:cs="Arial"/>
          <w:sz w:val="24"/>
          <w:szCs w:val="24"/>
        </w:rPr>
        <w:t xml:space="preserve">Λαμία   </w:t>
      </w:r>
      <w:r>
        <w:rPr>
          <w:rFonts w:ascii="Arial" w:hAnsi="Arial" w:cs="Arial"/>
          <w:sz w:val="24"/>
          <w:szCs w:val="24"/>
        </w:rPr>
        <w:t xml:space="preserve">    </w:t>
      </w:r>
      <w:r w:rsidRPr="00140EEE">
        <w:rPr>
          <w:rFonts w:ascii="Arial" w:hAnsi="Arial" w:cs="Arial"/>
          <w:sz w:val="24"/>
          <w:szCs w:val="24"/>
        </w:rPr>
        <w:t>5</w:t>
      </w:r>
      <w:r w:rsidRPr="004F37D8">
        <w:rPr>
          <w:rFonts w:ascii="Arial" w:hAnsi="Arial" w:cs="Arial"/>
          <w:sz w:val="24"/>
          <w:szCs w:val="24"/>
        </w:rPr>
        <w:t xml:space="preserve">  -  </w:t>
      </w:r>
      <w:r w:rsidRPr="00140EEE">
        <w:rPr>
          <w:rFonts w:ascii="Arial" w:hAnsi="Arial" w:cs="Arial"/>
          <w:sz w:val="24"/>
          <w:szCs w:val="24"/>
        </w:rPr>
        <w:t>2</w:t>
      </w:r>
      <w:r w:rsidRPr="004F37D8">
        <w:rPr>
          <w:rFonts w:ascii="Arial" w:hAnsi="Arial" w:cs="Arial"/>
          <w:sz w:val="24"/>
          <w:szCs w:val="24"/>
        </w:rPr>
        <w:t xml:space="preserve">  - 20</w:t>
      </w:r>
      <w:r w:rsidRPr="00140EEE">
        <w:rPr>
          <w:rFonts w:ascii="Arial" w:hAnsi="Arial" w:cs="Arial"/>
          <w:sz w:val="24"/>
          <w:szCs w:val="24"/>
        </w:rPr>
        <w:t>16</w:t>
      </w:r>
    </w:p>
    <w:p w:rsidR="009C2CE0" w:rsidRPr="00DC2A1B" w:rsidRDefault="009C2CE0" w:rsidP="009C2CE0">
      <w:pPr>
        <w:spacing w:line="276" w:lineRule="auto"/>
        <w:rPr>
          <w:rFonts w:ascii="Arial" w:hAnsi="Arial" w:cs="Arial"/>
          <w:sz w:val="24"/>
          <w:szCs w:val="24"/>
        </w:rPr>
      </w:pPr>
      <w:r w:rsidRPr="00133391">
        <w:rPr>
          <w:rFonts w:ascii="Arial" w:hAnsi="Arial" w:cs="Arial"/>
          <w:b/>
          <w:sz w:val="26"/>
          <w:szCs w:val="26"/>
        </w:rPr>
        <w:t xml:space="preserve">     </w:t>
      </w:r>
      <w:r w:rsidRPr="00DC2A1B">
        <w:rPr>
          <w:rFonts w:ascii="Arial" w:hAnsi="Arial" w:cs="Arial"/>
          <w:b/>
          <w:sz w:val="24"/>
          <w:szCs w:val="24"/>
        </w:rPr>
        <w:t>ΔΗΜΟΤΙΚΗ  ΕΠΙΧΕΙΡΗΣΗ</w:t>
      </w:r>
      <w:r w:rsidRPr="00DC2A1B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4F37D8">
        <w:rPr>
          <w:rFonts w:ascii="Arial" w:hAnsi="Arial" w:cs="Arial"/>
          <w:b/>
          <w:sz w:val="24"/>
          <w:szCs w:val="24"/>
        </w:rPr>
        <w:t>Αριθμ</w:t>
      </w:r>
      <w:proofErr w:type="spellEnd"/>
      <w:r w:rsidRPr="004F37D8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4F37D8">
        <w:rPr>
          <w:rFonts w:ascii="Arial" w:hAnsi="Arial" w:cs="Arial"/>
          <w:b/>
          <w:sz w:val="24"/>
          <w:szCs w:val="24"/>
        </w:rPr>
        <w:t>Πρωτ</w:t>
      </w:r>
      <w:proofErr w:type="spellEnd"/>
      <w:r w:rsidRPr="004F37D8">
        <w:rPr>
          <w:rFonts w:ascii="Arial" w:hAnsi="Arial" w:cs="Arial"/>
          <w:bCs/>
          <w:sz w:val="24"/>
          <w:szCs w:val="24"/>
        </w:rPr>
        <w:t xml:space="preserve">. </w:t>
      </w:r>
      <w:r w:rsidRPr="004F37D8">
        <w:rPr>
          <w:rFonts w:ascii="Arial" w:hAnsi="Arial" w:cs="Arial"/>
          <w:b/>
          <w:sz w:val="24"/>
        </w:rPr>
        <w:t>:</w:t>
      </w:r>
      <w:r w:rsidRPr="004F37D8">
        <w:rPr>
          <w:rFonts w:ascii="Arial" w:hAnsi="Arial" w:cs="Arial"/>
          <w:sz w:val="24"/>
          <w:szCs w:val="24"/>
        </w:rPr>
        <w:t xml:space="preserve"> </w:t>
      </w:r>
      <w:r w:rsidRPr="00452C42">
        <w:rPr>
          <w:rFonts w:ascii="Arial" w:hAnsi="Arial" w:cs="Arial"/>
          <w:b/>
          <w:sz w:val="24"/>
          <w:szCs w:val="24"/>
        </w:rPr>
        <w:t>508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37D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37D8">
        <w:rPr>
          <w:rFonts w:ascii="Arial" w:hAnsi="Arial" w:cs="Arial"/>
          <w:b/>
          <w:sz w:val="24"/>
          <w:szCs w:val="24"/>
        </w:rPr>
        <w:t>Ε</w:t>
      </w:r>
      <w:r w:rsidRPr="00DC2A1B">
        <w:rPr>
          <w:rFonts w:ascii="Arial" w:hAnsi="Arial" w:cs="Arial"/>
          <w:sz w:val="24"/>
          <w:szCs w:val="24"/>
        </w:rPr>
        <w:t xml:space="preserve">                </w:t>
      </w:r>
    </w:p>
    <w:p w:rsidR="009C2CE0" w:rsidRPr="00DC2A1B" w:rsidRDefault="009C2CE0" w:rsidP="009C2CE0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DC2A1B">
        <w:rPr>
          <w:rFonts w:ascii="Arial" w:hAnsi="Arial" w:cs="Arial"/>
          <w:b/>
          <w:sz w:val="24"/>
          <w:szCs w:val="24"/>
        </w:rPr>
        <w:t xml:space="preserve"> ΥΔΡΕΥΣΗΣ  -  ΑΠΟΧΕΤΕΥΣΗΣ</w:t>
      </w:r>
      <w:r w:rsidRPr="00DC2A1B">
        <w:rPr>
          <w:rFonts w:ascii="Arial" w:hAnsi="Arial" w:cs="Arial"/>
          <w:sz w:val="24"/>
          <w:szCs w:val="24"/>
        </w:rPr>
        <w:t xml:space="preserve">                 </w:t>
      </w:r>
      <w:r w:rsidRPr="00DC2A1B">
        <w:rPr>
          <w:rFonts w:ascii="Arial" w:hAnsi="Arial" w:cs="Arial"/>
          <w:bCs/>
          <w:sz w:val="24"/>
          <w:szCs w:val="24"/>
        </w:rPr>
        <w:t xml:space="preserve">                     </w:t>
      </w:r>
    </w:p>
    <w:p w:rsidR="009C2CE0" w:rsidRPr="00DC2A1B" w:rsidRDefault="009C2CE0" w:rsidP="009C2CE0">
      <w:pPr>
        <w:pStyle w:val="2"/>
        <w:spacing w:line="276" w:lineRule="auto"/>
        <w:rPr>
          <w:rFonts w:ascii="Arial" w:hAnsi="Arial" w:cs="Arial"/>
          <w:sz w:val="24"/>
          <w:szCs w:val="24"/>
        </w:rPr>
      </w:pPr>
      <w:r w:rsidRPr="00DC2A1B">
        <w:rPr>
          <w:rFonts w:ascii="Arial" w:hAnsi="Arial" w:cs="Arial"/>
          <w:sz w:val="24"/>
          <w:szCs w:val="24"/>
        </w:rPr>
        <w:t xml:space="preserve">              Λ Α Μ Ι Α Σ</w:t>
      </w:r>
    </w:p>
    <w:p w:rsidR="009C2CE0" w:rsidRPr="00DC2A1B" w:rsidRDefault="009C2CE0" w:rsidP="009C2CE0">
      <w:pPr>
        <w:pStyle w:val="2"/>
        <w:rPr>
          <w:rFonts w:ascii="Arial" w:hAnsi="Arial" w:cs="Arial"/>
          <w:b w:val="0"/>
          <w:bCs/>
          <w:sz w:val="24"/>
          <w:szCs w:val="24"/>
        </w:rPr>
      </w:pPr>
      <w:r w:rsidRPr="00DC2A1B">
        <w:rPr>
          <w:rFonts w:ascii="Arial" w:hAnsi="Arial" w:cs="Arial"/>
          <w:bCs/>
          <w:sz w:val="24"/>
          <w:szCs w:val="24"/>
        </w:rPr>
        <w:t xml:space="preserve">                </w:t>
      </w:r>
    </w:p>
    <w:p w:rsidR="009C2CE0" w:rsidRPr="00DC2A1B" w:rsidRDefault="009C2CE0" w:rsidP="009C2CE0">
      <w:pPr>
        <w:rPr>
          <w:rFonts w:ascii="Arial" w:hAnsi="Arial" w:cs="Arial"/>
          <w:sz w:val="26"/>
          <w:szCs w:val="26"/>
        </w:rPr>
      </w:pPr>
      <w:r w:rsidRPr="00DC2A1B">
        <w:rPr>
          <w:rFonts w:ascii="Arial" w:hAnsi="Arial" w:cs="Arial"/>
          <w:b/>
          <w:bCs/>
          <w:sz w:val="26"/>
          <w:szCs w:val="26"/>
        </w:rPr>
        <w:t xml:space="preserve">   </w:t>
      </w:r>
    </w:p>
    <w:p w:rsidR="009C2CE0" w:rsidRPr="00DC2A1B" w:rsidRDefault="009C2CE0" w:rsidP="009C2CE0">
      <w:pPr>
        <w:rPr>
          <w:rFonts w:ascii="Arial" w:hAnsi="Arial" w:cs="Arial"/>
          <w:sz w:val="26"/>
          <w:szCs w:val="26"/>
          <w:u w:val="single"/>
        </w:rPr>
      </w:pPr>
    </w:p>
    <w:p w:rsidR="009C2CE0" w:rsidRPr="00DC2A1B" w:rsidRDefault="009C2CE0" w:rsidP="009C2CE0">
      <w:pPr>
        <w:rPr>
          <w:rFonts w:ascii="Arial" w:hAnsi="Arial" w:cs="Arial"/>
          <w:sz w:val="26"/>
          <w:szCs w:val="26"/>
          <w:u w:val="single"/>
        </w:rPr>
      </w:pPr>
    </w:p>
    <w:p w:rsidR="009C2CE0" w:rsidRPr="00DC2A1B" w:rsidRDefault="009C2CE0" w:rsidP="009C2CE0">
      <w:pPr>
        <w:pStyle w:val="3"/>
        <w:rPr>
          <w:rFonts w:ascii="Arial" w:hAnsi="Arial" w:cs="Arial"/>
          <w:sz w:val="28"/>
          <w:szCs w:val="28"/>
          <w:u w:val="single"/>
        </w:rPr>
      </w:pPr>
      <w:r w:rsidRPr="00DC2A1B">
        <w:rPr>
          <w:rFonts w:ascii="Arial" w:hAnsi="Arial" w:cs="Arial"/>
          <w:sz w:val="26"/>
          <w:szCs w:val="26"/>
        </w:rPr>
        <w:t xml:space="preserve">             </w:t>
      </w:r>
      <w:r w:rsidRPr="00DC2A1B">
        <w:rPr>
          <w:rFonts w:ascii="Arial" w:hAnsi="Arial" w:cs="Arial"/>
          <w:sz w:val="26"/>
          <w:szCs w:val="26"/>
        </w:rPr>
        <w:tab/>
      </w:r>
      <w:r w:rsidRPr="00DC2A1B">
        <w:rPr>
          <w:rFonts w:ascii="Arial" w:hAnsi="Arial" w:cs="Arial"/>
          <w:sz w:val="26"/>
          <w:szCs w:val="26"/>
        </w:rPr>
        <w:tab/>
        <w:t xml:space="preserve">      </w:t>
      </w:r>
      <w:r w:rsidRPr="00DC2A1B">
        <w:rPr>
          <w:rFonts w:ascii="Arial" w:hAnsi="Arial" w:cs="Arial"/>
          <w:sz w:val="28"/>
          <w:szCs w:val="28"/>
          <w:u w:val="single"/>
        </w:rPr>
        <w:t xml:space="preserve">ΠΕΡΙΛΗΨΗ  ΔΙΑΚΗΡΥΞΗΣ </w:t>
      </w:r>
    </w:p>
    <w:p w:rsidR="009C2CE0" w:rsidRPr="00DC2A1B" w:rsidRDefault="009C2CE0" w:rsidP="009C2CE0">
      <w:pPr>
        <w:rPr>
          <w:rFonts w:ascii="Arial" w:hAnsi="Arial" w:cs="Arial"/>
        </w:rPr>
      </w:pPr>
    </w:p>
    <w:p w:rsidR="009C2CE0" w:rsidRPr="00DC2A1B" w:rsidRDefault="009C2CE0" w:rsidP="009C2CE0">
      <w:pPr>
        <w:rPr>
          <w:rFonts w:ascii="Arial" w:hAnsi="Arial" w:cs="Arial"/>
        </w:rPr>
      </w:pPr>
    </w:p>
    <w:p w:rsidR="009C2CE0" w:rsidRPr="00DC2A1B" w:rsidRDefault="009C2CE0" w:rsidP="009C2C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2A1B">
        <w:rPr>
          <w:rFonts w:ascii="Arial" w:hAnsi="Arial" w:cs="Arial"/>
        </w:rPr>
        <w:t xml:space="preserve">                </w:t>
      </w:r>
      <w:r w:rsidRPr="00DC2A1B">
        <w:rPr>
          <w:rFonts w:ascii="Arial" w:hAnsi="Arial" w:cs="Arial"/>
          <w:sz w:val="24"/>
          <w:szCs w:val="24"/>
        </w:rPr>
        <w:t>Η Δ</w:t>
      </w:r>
      <w:r>
        <w:rPr>
          <w:rFonts w:ascii="Arial" w:hAnsi="Arial" w:cs="Arial"/>
          <w:sz w:val="24"/>
          <w:szCs w:val="24"/>
        </w:rPr>
        <w:t>.</w:t>
      </w:r>
      <w:r w:rsidRPr="00DC2A1B"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.</w:t>
      </w:r>
      <w:r w:rsidRPr="00DC2A1B"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</w:t>
      </w:r>
      <w:r w:rsidRPr="00DC2A1B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.</w:t>
      </w:r>
      <w:r w:rsidRPr="00DC2A1B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>.</w:t>
      </w:r>
      <w:r w:rsidRPr="00DC2A1B">
        <w:rPr>
          <w:rFonts w:ascii="Arial" w:hAnsi="Arial" w:cs="Arial"/>
          <w:sz w:val="24"/>
          <w:szCs w:val="24"/>
        </w:rPr>
        <w:t xml:space="preserve"> προκηρύσσει Πρόχειρο Μειοδοτικό Διαγωνισμό, για την               «</w:t>
      </w:r>
      <w:r w:rsidRPr="004F37D8">
        <w:rPr>
          <w:rFonts w:ascii="Arial" w:hAnsi="Arial" w:cs="Arial"/>
          <w:sz w:val="24"/>
          <w:szCs w:val="24"/>
        </w:rPr>
        <w:t>Προμήθεια και τοποθέτηση Φ/Β Συστήματος στο νέο κτίριο της Δ.</w:t>
      </w:r>
      <w:r>
        <w:rPr>
          <w:rFonts w:ascii="Arial" w:hAnsi="Arial" w:cs="Arial"/>
          <w:sz w:val="24"/>
          <w:szCs w:val="24"/>
        </w:rPr>
        <w:t>Ε.Υ.Α.Λ.</w:t>
      </w:r>
      <w:r w:rsidRPr="00DC2A1B">
        <w:rPr>
          <w:rFonts w:ascii="Arial" w:hAnsi="Arial" w:cs="Arial"/>
          <w:sz w:val="24"/>
          <w:szCs w:val="24"/>
        </w:rPr>
        <w:t>» προϋπολογισμού 65.682,00</w:t>
      </w:r>
      <w:r w:rsidRPr="00DC2A1B">
        <w:rPr>
          <w:rFonts w:ascii="Arial" w:hAnsi="Arial" w:cs="Arial"/>
          <w:color w:val="FF0000"/>
          <w:sz w:val="24"/>
          <w:szCs w:val="24"/>
        </w:rPr>
        <w:t xml:space="preserve"> </w:t>
      </w:r>
      <w:r w:rsidRPr="00DC2A1B">
        <w:rPr>
          <w:rFonts w:ascii="Arial" w:hAnsi="Arial" w:cs="Arial"/>
          <w:sz w:val="24"/>
          <w:szCs w:val="24"/>
        </w:rPr>
        <w:t>€ με Φ.Π.Α.</w:t>
      </w:r>
    </w:p>
    <w:p w:rsidR="009C2CE0" w:rsidRPr="00DC2A1B" w:rsidRDefault="009C2CE0" w:rsidP="009C2CE0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2A1B">
        <w:rPr>
          <w:rFonts w:ascii="Arial" w:hAnsi="Arial" w:cs="Arial"/>
          <w:sz w:val="24"/>
          <w:szCs w:val="24"/>
        </w:rPr>
        <w:t xml:space="preserve">Η δημοπρασία θα γίνει με το σύστημα προσφοράς με συμπλήρωση τιμολογίου  (σύμφωνα με τον ΕΚΠΟΤΑ </w:t>
      </w:r>
      <w:proofErr w:type="spellStart"/>
      <w:r w:rsidRPr="00DC2A1B">
        <w:rPr>
          <w:rFonts w:ascii="Arial" w:hAnsi="Arial" w:cs="Arial"/>
          <w:sz w:val="24"/>
          <w:szCs w:val="24"/>
        </w:rPr>
        <w:t>αριθμ</w:t>
      </w:r>
      <w:proofErr w:type="spellEnd"/>
      <w:r w:rsidRPr="00DC2A1B">
        <w:rPr>
          <w:rFonts w:ascii="Arial" w:hAnsi="Arial" w:cs="Arial"/>
          <w:sz w:val="24"/>
          <w:szCs w:val="24"/>
        </w:rPr>
        <w:t xml:space="preserve">. 11389/3/1993) </w:t>
      </w:r>
      <w:r w:rsidRPr="00DC2A1B">
        <w:rPr>
          <w:rFonts w:ascii="Arial" w:hAnsi="Arial" w:cs="Arial"/>
          <w:color w:val="000000"/>
          <w:sz w:val="24"/>
          <w:szCs w:val="24"/>
        </w:rPr>
        <w:t>στις</w:t>
      </w:r>
      <w:r w:rsidRPr="00140EEE">
        <w:rPr>
          <w:rFonts w:ascii="Arial" w:hAnsi="Arial" w:cs="Arial"/>
          <w:color w:val="000000"/>
          <w:sz w:val="24"/>
          <w:szCs w:val="24"/>
        </w:rPr>
        <w:t xml:space="preserve"> 17 </w:t>
      </w:r>
      <w:r>
        <w:rPr>
          <w:rFonts w:ascii="Arial" w:hAnsi="Arial" w:cs="Arial"/>
          <w:color w:val="000000"/>
          <w:sz w:val="24"/>
          <w:szCs w:val="24"/>
        </w:rPr>
        <w:t>Φεβρουαρίου</w:t>
      </w:r>
      <w:r w:rsidRPr="003748A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16</w:t>
      </w:r>
      <w:r w:rsidRPr="003748A0">
        <w:rPr>
          <w:rFonts w:ascii="Arial" w:hAnsi="Arial" w:cs="Arial"/>
          <w:sz w:val="24"/>
          <w:szCs w:val="24"/>
        </w:rPr>
        <w:t>,</w:t>
      </w:r>
      <w:r w:rsidRPr="003748A0">
        <w:rPr>
          <w:rFonts w:ascii="Arial" w:hAnsi="Arial" w:cs="Arial"/>
          <w:color w:val="000000"/>
          <w:sz w:val="24"/>
          <w:szCs w:val="24"/>
        </w:rPr>
        <w:t xml:space="preserve"> ημέρα  </w:t>
      </w:r>
      <w:r>
        <w:rPr>
          <w:rFonts w:ascii="Arial" w:hAnsi="Arial" w:cs="Arial"/>
          <w:color w:val="000000"/>
          <w:sz w:val="24"/>
          <w:szCs w:val="24"/>
        </w:rPr>
        <w:t xml:space="preserve">Τετάρτη </w:t>
      </w:r>
      <w:r w:rsidRPr="003748A0">
        <w:rPr>
          <w:rFonts w:ascii="Arial" w:hAnsi="Arial" w:cs="Arial"/>
          <w:sz w:val="24"/>
          <w:szCs w:val="24"/>
        </w:rPr>
        <w:t>και ώρα 11.00 π.μ.</w:t>
      </w:r>
      <w:r w:rsidRPr="00DC2A1B">
        <w:rPr>
          <w:rFonts w:ascii="Arial" w:hAnsi="Arial" w:cs="Arial"/>
          <w:sz w:val="24"/>
          <w:szCs w:val="24"/>
        </w:rPr>
        <w:t xml:space="preserve"> (λήξη επίδοσης προσφορών) στα γραφεία της Δ.Ε.Υ.Α.Λ. οδός Κ. Καραμανλή και Ζαφείρη με συμμετοχή αναγνωρισμένων προμηθευτών του δημοπρατούμενου αντικειμένου.</w:t>
      </w:r>
    </w:p>
    <w:p w:rsidR="009C2CE0" w:rsidRPr="00DC2A1B" w:rsidRDefault="009C2CE0" w:rsidP="009C2CE0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2A1B">
        <w:rPr>
          <w:rFonts w:ascii="Arial" w:hAnsi="Arial" w:cs="Arial"/>
          <w:sz w:val="24"/>
          <w:szCs w:val="24"/>
        </w:rPr>
        <w:t xml:space="preserve">            Εγγύηση συμμετοχής στον διαγωνισμό ορίζεται το ποσό που αντιστοιχεί σε ποσοστό 2% επί της συνολικής προϋπολογισθείσας δαπάνης με Φ.Π.Α., ήτοι ποσό 1.313,64</w:t>
      </w:r>
      <w:r w:rsidRPr="00DC2A1B">
        <w:rPr>
          <w:rFonts w:ascii="Arial" w:hAnsi="Arial" w:cs="Arial"/>
          <w:sz w:val="22"/>
          <w:szCs w:val="22"/>
        </w:rPr>
        <w:t xml:space="preserve"> </w:t>
      </w:r>
      <w:r w:rsidRPr="00DC2A1B">
        <w:rPr>
          <w:rFonts w:ascii="Arial" w:hAnsi="Arial" w:cs="Arial"/>
          <w:sz w:val="24"/>
          <w:szCs w:val="24"/>
        </w:rPr>
        <w:t>€, και κατατίθεται με γραμμάτιο του Ταμείου Παρακαταθηκών και Δανείων ή εγγυητική επιστολή αναγνωρισμένης Τράπεζας ή ΕΤΑΑ.</w:t>
      </w:r>
    </w:p>
    <w:p w:rsidR="009C2CE0" w:rsidRPr="00DC2A1B" w:rsidRDefault="009C2CE0" w:rsidP="009C2CE0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2A1B">
        <w:rPr>
          <w:rFonts w:ascii="Arial" w:hAnsi="Arial" w:cs="Arial"/>
          <w:sz w:val="24"/>
          <w:szCs w:val="24"/>
        </w:rPr>
        <w:tab/>
        <w:t>Οι δικαιούμενοι συμμετοχής στο διαγωνισμό πρέπει να υποβάλουν όλα τα δικαιολογητικά που αναφέρονται στα άρθρα της Διακήρυξης.</w:t>
      </w:r>
    </w:p>
    <w:p w:rsidR="009C2CE0" w:rsidRPr="00DC2A1B" w:rsidRDefault="009C2CE0" w:rsidP="009C2CE0">
      <w:pPr>
        <w:pStyle w:val="a4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2A1B">
        <w:rPr>
          <w:rFonts w:ascii="Arial" w:hAnsi="Arial" w:cs="Arial"/>
          <w:sz w:val="24"/>
          <w:szCs w:val="24"/>
        </w:rPr>
        <w:t xml:space="preserve">Περίληψη της παρούσας διακήρυξης θα τοιχοκολληθεί στα Γραφεία της Δ.Ε.Υ.Α. Λαμίας και θα δημοσιευθεί στον τύπο. </w:t>
      </w:r>
    </w:p>
    <w:p w:rsidR="009C2CE0" w:rsidRPr="00DC2A1B" w:rsidRDefault="009C2CE0" w:rsidP="009C2CE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2A1B">
        <w:rPr>
          <w:rFonts w:ascii="Arial" w:hAnsi="Arial" w:cs="Arial"/>
          <w:sz w:val="24"/>
          <w:szCs w:val="24"/>
        </w:rPr>
        <w:t>Περισσότερες πληροφορίες μπορούν να λαμβάνουν οι ενδιαφερόμενοι  από το Γραφείο Προμηθειών της Δ</w:t>
      </w:r>
      <w:r>
        <w:rPr>
          <w:rFonts w:ascii="Arial" w:hAnsi="Arial" w:cs="Arial"/>
          <w:sz w:val="24"/>
          <w:szCs w:val="24"/>
        </w:rPr>
        <w:t>.</w:t>
      </w:r>
      <w:r w:rsidRPr="00DC2A1B"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.</w:t>
      </w:r>
      <w:r w:rsidRPr="00DC2A1B">
        <w:rPr>
          <w:rFonts w:ascii="Arial" w:hAnsi="Arial" w:cs="Arial"/>
          <w:sz w:val="24"/>
          <w:szCs w:val="24"/>
        </w:rPr>
        <w:t>Υ</w:t>
      </w:r>
      <w:r>
        <w:rPr>
          <w:rFonts w:ascii="Arial" w:hAnsi="Arial" w:cs="Arial"/>
          <w:sz w:val="24"/>
          <w:szCs w:val="24"/>
        </w:rPr>
        <w:t>.</w:t>
      </w:r>
      <w:r w:rsidRPr="00DC2A1B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.</w:t>
      </w:r>
      <w:r w:rsidRPr="00DC2A1B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>.</w:t>
      </w:r>
      <w:r w:rsidRPr="00DC2A1B">
        <w:rPr>
          <w:rFonts w:ascii="Arial" w:hAnsi="Arial" w:cs="Arial"/>
          <w:sz w:val="24"/>
          <w:szCs w:val="24"/>
        </w:rPr>
        <w:t xml:space="preserve"> τις εργάσιμες ημέρες και ώρες στο τηλέφωνο 2231032950-1 (εσωτερικό 7).</w:t>
      </w:r>
    </w:p>
    <w:p w:rsidR="009C2CE0" w:rsidRPr="00DC2A1B" w:rsidRDefault="009C2CE0" w:rsidP="009C2C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2CE0" w:rsidRPr="00DC2A1B" w:rsidRDefault="009C2CE0" w:rsidP="009C2CE0">
      <w:pPr>
        <w:rPr>
          <w:rFonts w:ascii="Arial" w:hAnsi="Arial" w:cs="Arial"/>
          <w:sz w:val="24"/>
        </w:rPr>
      </w:pPr>
    </w:p>
    <w:p w:rsidR="009C2CE0" w:rsidRPr="00DC2A1B" w:rsidRDefault="009C2CE0" w:rsidP="009C2CE0">
      <w:pPr>
        <w:rPr>
          <w:rFonts w:ascii="Arial" w:hAnsi="Arial" w:cs="Arial"/>
          <w:sz w:val="24"/>
        </w:rPr>
      </w:pPr>
    </w:p>
    <w:p w:rsidR="009C2CE0" w:rsidRPr="00DC2A1B" w:rsidRDefault="009C2CE0" w:rsidP="009C2CE0">
      <w:pPr>
        <w:rPr>
          <w:rFonts w:ascii="Arial" w:hAnsi="Arial" w:cs="Arial"/>
          <w:sz w:val="24"/>
        </w:rPr>
      </w:pPr>
    </w:p>
    <w:p w:rsidR="009C2CE0" w:rsidRPr="00DC2A1B" w:rsidRDefault="009C2CE0" w:rsidP="009C2CE0">
      <w:pPr>
        <w:rPr>
          <w:rFonts w:ascii="Arial" w:hAnsi="Arial" w:cs="Arial"/>
          <w:sz w:val="24"/>
        </w:rPr>
      </w:pPr>
    </w:p>
    <w:p w:rsidR="009C2CE0" w:rsidRPr="00DC2A1B" w:rsidRDefault="009C2CE0" w:rsidP="009C2CE0">
      <w:pPr>
        <w:rPr>
          <w:rFonts w:ascii="Arial" w:hAnsi="Arial" w:cs="Arial"/>
          <w:sz w:val="24"/>
        </w:rPr>
      </w:pPr>
    </w:p>
    <w:p w:rsidR="009C2CE0" w:rsidRDefault="009C2CE0" w:rsidP="009C2CE0">
      <w:pPr>
        <w:pStyle w:val="1"/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6"/>
          <w:szCs w:val="26"/>
          <w:u w:val="none"/>
        </w:rPr>
        <w:t xml:space="preserve">   </w:t>
      </w:r>
      <w:r w:rsidRPr="00DC2A1B">
        <w:rPr>
          <w:rFonts w:ascii="Arial" w:hAnsi="Arial" w:cs="Arial"/>
          <w:sz w:val="26"/>
          <w:szCs w:val="26"/>
          <w:u w:val="none"/>
        </w:rPr>
        <w:t xml:space="preserve"> </w:t>
      </w:r>
      <w:r w:rsidRPr="00DC2A1B">
        <w:rPr>
          <w:rFonts w:ascii="Arial" w:hAnsi="Arial" w:cs="Arial"/>
          <w:szCs w:val="24"/>
          <w:u w:val="none"/>
        </w:rPr>
        <w:t>Ο  ΠΡΟΕΔΡΟΣ  Δ.Ε.Υ.Α.Λ.</w:t>
      </w:r>
      <w:r w:rsidRPr="00DC2A1B">
        <w:rPr>
          <w:rFonts w:ascii="Arial" w:hAnsi="Arial" w:cs="Arial"/>
          <w:szCs w:val="24"/>
        </w:rPr>
        <w:t xml:space="preserve">                                                         </w:t>
      </w:r>
    </w:p>
    <w:p w:rsidR="009C2CE0" w:rsidRPr="00DC2A1B" w:rsidRDefault="009C2CE0" w:rsidP="009C2CE0">
      <w:pPr>
        <w:pStyle w:val="4"/>
        <w:ind w:left="4320" w:firstLine="720"/>
        <w:rPr>
          <w:rFonts w:ascii="Arial" w:hAnsi="Arial" w:cs="Arial"/>
        </w:rPr>
      </w:pPr>
      <w:r w:rsidRPr="00DC2A1B">
        <w:rPr>
          <w:rFonts w:ascii="Arial" w:hAnsi="Arial" w:cs="Arial"/>
          <w:sz w:val="24"/>
          <w:szCs w:val="24"/>
        </w:rPr>
        <w:t xml:space="preserve">    ΝΙΚΟΛΑΟΣ  ΣΤΑΥΡΟΓΙΑΝΝΗΣ</w:t>
      </w:r>
    </w:p>
    <w:p w:rsidR="009C2CE0" w:rsidRPr="00DC2A1B" w:rsidRDefault="009C2CE0" w:rsidP="009C2CE0">
      <w:pPr>
        <w:ind w:left="432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C2A1B">
        <w:rPr>
          <w:rFonts w:ascii="Arial" w:hAnsi="Arial" w:cs="Arial"/>
          <w:b/>
          <w:bCs/>
          <w:sz w:val="24"/>
          <w:szCs w:val="24"/>
        </w:rPr>
        <w:t>ΔΗΜΑΡΧΟΣ  ΛΑΜΙΕΩΝ</w:t>
      </w:r>
    </w:p>
    <w:p w:rsidR="001E433B" w:rsidRDefault="001E433B"/>
    <w:sectPr w:rsidR="001E433B" w:rsidSect="00395F7F">
      <w:pgSz w:w="11906" w:h="16838"/>
      <w:pgMar w:top="1440" w:right="1133" w:bottom="1440" w:left="1134" w:header="709" w:footer="953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C2CE0"/>
    <w:rsid w:val="00052D57"/>
    <w:rsid w:val="000715FD"/>
    <w:rsid w:val="000876E4"/>
    <w:rsid w:val="000A14D3"/>
    <w:rsid w:val="001E433B"/>
    <w:rsid w:val="002B0F9C"/>
    <w:rsid w:val="00395F7F"/>
    <w:rsid w:val="003967B3"/>
    <w:rsid w:val="004768AB"/>
    <w:rsid w:val="00503471"/>
    <w:rsid w:val="00664B06"/>
    <w:rsid w:val="007E4D36"/>
    <w:rsid w:val="008E5824"/>
    <w:rsid w:val="00940AC1"/>
    <w:rsid w:val="009579F5"/>
    <w:rsid w:val="009C2CE0"/>
    <w:rsid w:val="00AD0EFB"/>
    <w:rsid w:val="00B81BE1"/>
    <w:rsid w:val="00C06994"/>
    <w:rsid w:val="00C916CD"/>
    <w:rsid w:val="00D1292E"/>
    <w:rsid w:val="00E301F9"/>
    <w:rsid w:val="00F3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E0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9C2CE0"/>
    <w:pPr>
      <w:keepNext/>
      <w:overflowPunct/>
      <w:autoSpaceDE/>
      <w:autoSpaceDN/>
      <w:adjustRightInd/>
      <w:textAlignment w:val="auto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9C2CE0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9C2CE0"/>
    <w:pPr>
      <w:keepNext/>
      <w:overflowPunct/>
      <w:autoSpaceDE/>
      <w:autoSpaceDN/>
      <w:adjustRightInd/>
      <w:textAlignment w:val="auto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C2CE0"/>
    <w:pPr>
      <w:keepNext/>
      <w:overflowPunct/>
      <w:autoSpaceDE/>
      <w:autoSpaceDN/>
      <w:adjustRightInd/>
      <w:textAlignment w:val="auto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C2CE0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9C2CE0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9C2CE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9C2CE0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Body Text Indent"/>
    <w:basedOn w:val="a"/>
    <w:link w:val="Char"/>
    <w:semiHidden/>
    <w:rsid w:val="009C2CE0"/>
    <w:pPr>
      <w:overflowPunct/>
      <w:autoSpaceDE/>
      <w:autoSpaceDN/>
      <w:adjustRightInd/>
      <w:ind w:firstLine="720"/>
      <w:textAlignment w:val="auto"/>
    </w:pPr>
    <w:rPr>
      <w:sz w:val="28"/>
    </w:rPr>
  </w:style>
  <w:style w:type="character" w:customStyle="1" w:styleId="Char">
    <w:name w:val="Σώμα κείμενου με εσοχή Char"/>
    <w:basedOn w:val="a0"/>
    <w:link w:val="a3"/>
    <w:semiHidden/>
    <w:rsid w:val="009C2CE0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ody Text"/>
    <w:basedOn w:val="a"/>
    <w:link w:val="Char0"/>
    <w:semiHidden/>
    <w:rsid w:val="009C2CE0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Char0">
    <w:name w:val="Σώμα κειμένου Char"/>
    <w:basedOn w:val="a0"/>
    <w:link w:val="a4"/>
    <w:semiHidden/>
    <w:rsid w:val="009C2CE0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2016-02-05T09:04:00Z</dcterms:created>
  <dcterms:modified xsi:type="dcterms:W3CDTF">2016-02-05T09:04:00Z</dcterms:modified>
</cp:coreProperties>
</file>